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7C29C2" w:rsidP="00781FD3">
      <w:pPr>
        <w:snapToGrid w:val="0"/>
        <w:ind w:leftChars="202" w:left="424"/>
        <w:rPr>
          <w:sz w:val="24"/>
          <w:szCs w:val="24"/>
        </w:rPr>
      </w:pPr>
      <w:r w:rsidRPr="007C29C2">
        <w:rPr>
          <w:rFonts w:hint="eastAsia"/>
          <w:kern w:val="0"/>
          <w:sz w:val="24"/>
          <w:szCs w:val="24"/>
        </w:rPr>
        <w:t>工事</w:t>
      </w:r>
      <w:r w:rsidR="004548CB" w:rsidRPr="007C29C2">
        <w:rPr>
          <w:rFonts w:hint="eastAsia"/>
          <w:kern w:val="0"/>
          <w:sz w:val="24"/>
          <w:szCs w:val="24"/>
        </w:rPr>
        <w:t>番号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ＮＳ－０６０２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7C29C2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工事名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岩井川ミニライスセンター設備改修工事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7C29C2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工事場所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>
        <w:rPr>
          <w:rFonts w:hint="eastAsia"/>
          <w:sz w:val="24"/>
          <w:szCs w:val="24"/>
        </w:rPr>
        <w:t>岩井川字馬場地内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bookmarkStart w:id="0" w:name="_GoBack"/>
      <w:bookmarkEnd w:id="0"/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365566"/>
    <w:rsid w:val="003B25D2"/>
    <w:rsid w:val="004548CB"/>
    <w:rsid w:val="004F6030"/>
    <w:rsid w:val="0060419C"/>
    <w:rsid w:val="00781FD3"/>
    <w:rsid w:val="007C29C2"/>
    <w:rsid w:val="00896E0D"/>
    <w:rsid w:val="008A090F"/>
    <w:rsid w:val="00943881"/>
    <w:rsid w:val="00BF20C2"/>
    <w:rsid w:val="00D2185C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02C68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3</cp:revision>
  <dcterms:created xsi:type="dcterms:W3CDTF">2024-06-03T04:28:00Z</dcterms:created>
  <dcterms:modified xsi:type="dcterms:W3CDTF">2024-07-16T07:31:00Z</dcterms:modified>
</cp:coreProperties>
</file>